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9490F" w14:textId="5A999C58" w:rsidR="000B2104" w:rsidRDefault="004A612C" w:rsidP="000B2104">
      <w:pPr>
        <w:spacing w:after="0"/>
        <w:rPr>
          <w:color w:val="006699"/>
          <w:sz w:val="112"/>
          <w:szCs w:val="112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8243" behindDoc="1" locked="0" layoutInCell="1" allowOverlap="1" wp14:anchorId="1E5FCDBD" wp14:editId="2847A23D">
            <wp:simplePos x="0" y="0"/>
            <wp:positionH relativeFrom="column">
              <wp:posOffset>-1351973</wp:posOffset>
            </wp:positionH>
            <wp:positionV relativeFrom="paragraph">
              <wp:posOffset>-904009</wp:posOffset>
            </wp:positionV>
            <wp:extent cx="8361045" cy="10667419"/>
            <wp:effectExtent l="50800" t="0" r="46355" b="4026535"/>
            <wp:wrapNone/>
            <wp:docPr id="1549433021" name="Picture 1" descr="C:\Users\Lenovo\Downloads\businessman-look-his-watch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433021" name="Picture 1" descr="C:\Users\Lenovo\Downloads\businessman-look-his-watch\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14" t="8938" r="12610" b="9091"/>
                    <a:stretch/>
                  </pic:blipFill>
                  <pic:spPr bwMode="auto">
                    <a:xfrm>
                      <a:off x="0" y="0"/>
                      <a:ext cx="8385472" cy="1069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724021" dir="5400000" algn="ctr" rotWithShape="0">
                        <a:schemeClr val="accent1">
                          <a:lumMod val="40000"/>
                          <a:lumOff val="60000"/>
                        </a:schemeClr>
                      </a:outerShdw>
                      <a:reflection endPos="41980" dist="508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6699"/>
          <w:sz w:val="112"/>
          <w:szCs w:val="112"/>
        </w:rPr>
        <w:drawing>
          <wp:anchor distT="0" distB="0" distL="114300" distR="114300" simplePos="0" relativeHeight="251658240" behindDoc="0" locked="0" layoutInCell="1" allowOverlap="1" wp14:anchorId="1FF0A9B4" wp14:editId="75C0237C">
            <wp:simplePos x="0" y="0"/>
            <wp:positionH relativeFrom="margin">
              <wp:posOffset>3321050</wp:posOffset>
            </wp:positionH>
            <wp:positionV relativeFrom="margin">
              <wp:posOffset>0</wp:posOffset>
            </wp:positionV>
            <wp:extent cx="914400" cy="914400"/>
            <wp:effectExtent l="0" t="0" r="0" b="0"/>
            <wp:wrapSquare wrapText="bothSides"/>
            <wp:docPr id="775060896" name="Graphic 1852752324" descr="Take Off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060896" name="Graphic 1852752324" descr="Take Off outlin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IN" w:eastAsia="en-IN"/>
        </w:rPr>
        <w:drawing>
          <wp:anchor distT="0" distB="0" distL="114300" distR="114300" simplePos="0" relativeHeight="251658242" behindDoc="0" locked="0" layoutInCell="1" allowOverlap="1" wp14:anchorId="0389E7D9" wp14:editId="573772CC">
            <wp:simplePos x="0" y="0"/>
            <wp:positionH relativeFrom="margin">
              <wp:posOffset>1492250</wp:posOffset>
            </wp:positionH>
            <wp:positionV relativeFrom="margin">
              <wp:posOffset>0</wp:posOffset>
            </wp:positionV>
            <wp:extent cx="914400" cy="914400"/>
            <wp:effectExtent l="0" t="0" r="0" b="0"/>
            <wp:wrapSquare wrapText="bothSides"/>
            <wp:docPr id="774198622" name="Graphic 1884004026" descr="Trai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198622" name="Graphic 1884004026" descr="Train outlin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4AB4">
        <w:rPr>
          <w:noProof/>
          <w:color w:val="006699"/>
          <w:sz w:val="112"/>
          <w:szCs w:val="112"/>
        </w:rPr>
        <w:drawing>
          <wp:anchor distT="0" distB="0" distL="114300" distR="114300" simplePos="0" relativeHeight="251658241" behindDoc="0" locked="0" layoutInCell="1" allowOverlap="1" wp14:anchorId="014F81A8" wp14:editId="371914A5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914400" cy="914400"/>
            <wp:effectExtent l="0" t="0" r="0" b="0"/>
            <wp:wrapSquare wrapText="bothSides"/>
            <wp:docPr id="1052450577" name="Graphic 4" descr="Convertibl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257144" name="Graphic 1052450577" descr="Convertible outlin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B3CE60" w14:textId="36085233" w:rsidR="00186C60" w:rsidRPr="000B2104" w:rsidRDefault="00D637F0" w:rsidP="000B2104">
      <w:pPr>
        <w:spacing w:after="0"/>
        <w:jc w:val="center"/>
        <w:rPr>
          <w:color w:val="006699"/>
          <w:sz w:val="112"/>
          <w:szCs w:val="112"/>
        </w:rPr>
      </w:pPr>
      <w:r w:rsidRPr="005F4F63">
        <w:rPr>
          <w:rFonts w:ascii="Forte Forward" w:hAnsi="Forte Forward" w:cs="Forte Forward"/>
          <w:b/>
          <w:bCs/>
          <w:color w:val="006699"/>
          <w:sz w:val="96"/>
          <w:szCs w:val="96"/>
          <w14:textFill>
            <w14:gradFill>
              <w14:gsLst>
                <w14:gs w14:pos="0">
                  <w14:srgbClr w14:val="006699">
                    <w14:shade w14:val="30000"/>
                    <w14:satMod w14:val="115000"/>
                  </w14:srgbClr>
                </w14:gs>
                <w14:gs w14:pos="50000">
                  <w14:srgbClr w14:val="006699">
                    <w14:shade w14:val="67500"/>
                    <w14:satMod w14:val="115000"/>
                  </w14:srgbClr>
                </w14:gs>
                <w14:gs w14:pos="100000">
                  <w14:srgbClr w14:val="006699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Before You</w:t>
      </w:r>
      <w:r w:rsidR="005F4F63" w:rsidRPr="005F4F63">
        <w:rPr>
          <w:rFonts w:ascii="Forte Forward" w:hAnsi="Forte Forward" w:cs="Forte Forward"/>
          <w:b/>
          <w:bCs/>
          <w:color w:val="006699"/>
          <w:sz w:val="96"/>
          <w:szCs w:val="96"/>
          <w14:textFill>
            <w14:gradFill>
              <w14:gsLst>
                <w14:gs w14:pos="0">
                  <w14:srgbClr w14:val="006699">
                    <w14:shade w14:val="30000"/>
                    <w14:satMod w14:val="115000"/>
                  </w14:srgbClr>
                </w14:gs>
                <w14:gs w14:pos="50000">
                  <w14:srgbClr w14:val="006699">
                    <w14:shade w14:val="67500"/>
                    <w14:satMod w14:val="115000"/>
                  </w14:srgbClr>
                </w14:gs>
                <w14:gs w14:pos="100000">
                  <w14:srgbClr w14:val="006699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Pr="005F4F63">
        <w:rPr>
          <w:rFonts w:ascii="Forte Forward" w:hAnsi="Forte Forward" w:cs="Forte Forward"/>
          <w:b/>
          <w:bCs/>
          <w:color w:val="006699"/>
          <w:sz w:val="96"/>
          <w:szCs w:val="96"/>
          <w14:textFill>
            <w14:gradFill>
              <w14:gsLst>
                <w14:gs w14:pos="0">
                  <w14:srgbClr w14:val="006699">
                    <w14:shade w14:val="30000"/>
                    <w14:satMod w14:val="115000"/>
                  </w14:srgbClr>
                </w14:gs>
                <w14:gs w14:pos="50000">
                  <w14:srgbClr w14:val="006699">
                    <w14:shade w14:val="67500"/>
                    <w14:satMod w14:val="115000"/>
                  </w14:srgbClr>
                </w14:gs>
                <w14:gs w14:pos="100000">
                  <w14:srgbClr w14:val="006699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Leave</w:t>
      </w:r>
    </w:p>
    <w:p w14:paraId="33A9EF85" w14:textId="731BC507" w:rsidR="000619BD" w:rsidRPr="005F4F63" w:rsidRDefault="000619BD" w:rsidP="000619BD">
      <w:pPr>
        <w:rPr>
          <w:sz w:val="22"/>
          <w:szCs w:val="22"/>
        </w:rPr>
      </w:pPr>
    </w:p>
    <w:p w14:paraId="68ACE727" w14:textId="5A6E47E2" w:rsidR="001208B1" w:rsidRDefault="001208B1" w:rsidP="000B2104">
      <w:pPr>
        <w:spacing w:before="100" w:beforeAutospacing="1" w:after="100" w:afterAutospacing="1" w:line="240" w:lineRule="auto"/>
        <w:jc w:val="center"/>
        <w:rPr>
          <w:rFonts w:ascii="Apple Chancery" w:eastAsia="Times New Roman" w:hAnsi="Apple Chancery" w:cs="Apple Chancery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</w:pPr>
      <w:r w:rsidRPr="001208B1">
        <w:rPr>
          <w:rFonts w:ascii="Apple Chancery" w:eastAsia="Times New Roman" w:hAnsi="Apple Chancery" w:cs="Apple Chancery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  <w:t>Please ensure the following before you leave:</w:t>
      </w:r>
    </w:p>
    <w:p w14:paraId="754F5A68" w14:textId="57BC1CDA" w:rsidR="000B2104" w:rsidRPr="001208B1" w:rsidRDefault="000B2104" w:rsidP="000B2104">
      <w:pPr>
        <w:spacing w:before="100" w:beforeAutospacing="1" w:after="100" w:afterAutospacing="1" w:line="240" w:lineRule="auto"/>
        <w:jc w:val="center"/>
        <w:rPr>
          <w:rFonts w:ascii="Apple Chancery" w:eastAsia="Times New Roman" w:hAnsi="Apple Chancery" w:cs="Apple Chancery"/>
          <w:b/>
          <w:color w:val="4C94D8" w:themeColor="text2" w:themeTint="80"/>
          <w:kern w:val="0"/>
          <w:sz w:val="28"/>
          <w:szCs w:val="28"/>
          <w:lang w:val="en-IN" w:eastAsia="en-GB"/>
          <w14:ligatures w14:val="none"/>
        </w:rPr>
      </w:pPr>
    </w:p>
    <w:p w14:paraId="4E2351AA" w14:textId="5AA58D80" w:rsidR="001208B1" w:rsidRPr="000B2104" w:rsidRDefault="005F4F63" w:rsidP="000B2104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rPr>
          <w:rFonts w:ascii="Aharoni" w:eastAsia="STHupo" w:hAnsi="Aharoni" w:cs="Aharoni" w:hint="cs"/>
          <w:color w:val="002060"/>
          <w:kern w:val="0"/>
          <w:sz w:val="40"/>
          <w:szCs w:val="40"/>
          <w:lang w:val="en-IN" w:eastAsia="en-GB"/>
          <w14:ligatures w14:val="none"/>
        </w:rPr>
      </w:pPr>
      <w:r>
        <w:rPr>
          <w:rFonts w:ascii="Aharoni" w:eastAsia="STHupo" w:hAnsi="Aharoni" w:cs="Aharoni"/>
          <w:color w:val="002060"/>
          <w:kern w:val="0"/>
          <w:sz w:val="40"/>
          <w:szCs w:val="40"/>
          <w:lang w:val="en-IN" w:eastAsia="en-GB"/>
          <w14:ligatures w14:val="none"/>
        </w:rPr>
        <w:t xml:space="preserve"> </w:t>
      </w:r>
      <w:r w:rsidR="001208B1" w:rsidRPr="000B2104">
        <w:rPr>
          <w:rFonts w:ascii="Aharoni" w:eastAsia="STHupo" w:hAnsi="Aharoni" w:cs="Aharoni" w:hint="cs"/>
          <w:color w:val="002060"/>
          <w:kern w:val="0"/>
          <w:sz w:val="40"/>
          <w:szCs w:val="40"/>
          <w:lang w:val="en-IN" w:eastAsia="en-GB"/>
          <w14:ligatures w14:val="none"/>
        </w:rPr>
        <w:t>Gather all your belongings.</w:t>
      </w:r>
    </w:p>
    <w:p w14:paraId="3C00C65E" w14:textId="55BDA494" w:rsidR="001208B1" w:rsidRPr="000B2104" w:rsidRDefault="005F4F63" w:rsidP="000B2104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rPr>
          <w:rFonts w:ascii="Aharoni" w:eastAsia="STHupo" w:hAnsi="Aharoni" w:cs="Aharoni" w:hint="cs"/>
          <w:color w:val="002060"/>
          <w:kern w:val="0"/>
          <w:sz w:val="40"/>
          <w:szCs w:val="40"/>
          <w:lang w:val="en-IN" w:eastAsia="en-GB"/>
          <w14:ligatures w14:val="none"/>
        </w:rPr>
      </w:pPr>
      <w:r w:rsidRPr="000B2104">
        <w:rPr>
          <w:rFonts w:ascii="Aharoni" w:eastAsia="STHupo" w:hAnsi="Aharoni" w:cs="Aharoni"/>
          <w:color w:val="002060"/>
          <w:kern w:val="0"/>
          <w:sz w:val="40"/>
          <w:szCs w:val="40"/>
          <w:lang w:val="en-IN" w:eastAsia="en-GB"/>
          <w14:ligatures w14:val="none"/>
        </w:rPr>
        <w:t xml:space="preserve"> </w:t>
      </w:r>
      <w:r w:rsidR="001208B1" w:rsidRPr="000B2104">
        <w:rPr>
          <w:rFonts w:ascii="Aharoni" w:eastAsia="STHupo" w:hAnsi="Aharoni" w:cs="Aharoni" w:hint="cs"/>
          <w:color w:val="002060"/>
          <w:kern w:val="0"/>
          <w:sz w:val="40"/>
          <w:szCs w:val="40"/>
          <w:lang w:val="en-IN" w:eastAsia="en-GB"/>
          <w14:ligatures w14:val="none"/>
        </w:rPr>
        <w:t>Close and lock all windows.</w:t>
      </w:r>
    </w:p>
    <w:p w14:paraId="04C6D54D" w14:textId="10E5B969" w:rsidR="001208B1" w:rsidRPr="000B2104" w:rsidRDefault="005F4F63" w:rsidP="000B2104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rPr>
          <w:rFonts w:ascii="Aharoni" w:eastAsia="STHupo" w:hAnsi="Aharoni" w:cs="Aharoni" w:hint="cs"/>
          <w:color w:val="002060"/>
          <w:kern w:val="0"/>
          <w:sz w:val="40"/>
          <w:szCs w:val="40"/>
          <w:lang w:val="en-IN" w:eastAsia="en-GB"/>
          <w14:ligatures w14:val="none"/>
        </w:rPr>
      </w:pPr>
      <w:r w:rsidRPr="000B2104">
        <w:rPr>
          <w:rFonts w:ascii="Aharoni" w:eastAsia="STHupo" w:hAnsi="Aharoni" w:cs="Aharoni"/>
          <w:color w:val="002060"/>
          <w:kern w:val="0"/>
          <w:sz w:val="40"/>
          <w:szCs w:val="40"/>
          <w:lang w:val="en-IN" w:eastAsia="en-GB"/>
          <w14:ligatures w14:val="none"/>
        </w:rPr>
        <w:t xml:space="preserve"> </w:t>
      </w:r>
      <w:r w:rsidR="001208B1" w:rsidRPr="000B2104">
        <w:rPr>
          <w:rFonts w:ascii="Aharoni" w:eastAsia="STHupo" w:hAnsi="Aharoni" w:cs="Aharoni" w:hint="cs"/>
          <w:color w:val="002060"/>
          <w:kern w:val="0"/>
          <w:sz w:val="40"/>
          <w:szCs w:val="40"/>
          <w:lang w:val="en-IN" w:eastAsia="en-GB"/>
          <w14:ligatures w14:val="none"/>
        </w:rPr>
        <w:t>Lock all doors.</w:t>
      </w:r>
    </w:p>
    <w:p w14:paraId="5AF19395" w14:textId="5806B807" w:rsidR="001208B1" w:rsidRPr="000B2104" w:rsidRDefault="005F4F63" w:rsidP="000B2104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rPr>
          <w:rFonts w:ascii="Aharoni" w:eastAsia="STHupo" w:hAnsi="Aharoni" w:cs="Aharoni" w:hint="cs"/>
          <w:color w:val="002060"/>
          <w:kern w:val="0"/>
          <w:sz w:val="40"/>
          <w:szCs w:val="40"/>
          <w:lang w:val="en-IN" w:eastAsia="en-GB"/>
          <w14:ligatures w14:val="none"/>
        </w:rPr>
      </w:pPr>
      <w:r w:rsidRPr="000B2104">
        <w:rPr>
          <w:rFonts w:ascii="Aharoni" w:eastAsia="STHupo" w:hAnsi="Aharoni" w:cs="Aharoni"/>
          <w:color w:val="002060"/>
          <w:kern w:val="0"/>
          <w:sz w:val="40"/>
          <w:szCs w:val="40"/>
          <w:lang w:val="en-IN" w:eastAsia="en-GB"/>
          <w14:ligatures w14:val="none"/>
        </w:rPr>
        <w:t xml:space="preserve"> </w:t>
      </w:r>
      <w:r w:rsidR="001208B1" w:rsidRPr="000B2104">
        <w:rPr>
          <w:rFonts w:ascii="Aharoni" w:eastAsia="STHupo" w:hAnsi="Aharoni" w:cs="Aharoni" w:hint="cs"/>
          <w:color w:val="002060"/>
          <w:kern w:val="0"/>
          <w:sz w:val="40"/>
          <w:szCs w:val="40"/>
          <w:lang w:val="en-IN" w:eastAsia="en-GB"/>
          <w14:ligatures w14:val="none"/>
        </w:rPr>
        <w:t>Turn off the AC and TV.</w:t>
      </w:r>
    </w:p>
    <w:p w14:paraId="00B7A635" w14:textId="14CEB7F1" w:rsidR="001208B1" w:rsidRPr="000B2104" w:rsidRDefault="005F4F63" w:rsidP="000B2104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rPr>
          <w:rFonts w:ascii="Aharoni" w:eastAsia="STHupo" w:hAnsi="Aharoni" w:cs="Aharoni" w:hint="cs"/>
          <w:color w:val="002060"/>
          <w:kern w:val="0"/>
          <w:sz w:val="40"/>
          <w:szCs w:val="40"/>
          <w:lang w:val="en-IN" w:eastAsia="en-GB"/>
          <w14:ligatures w14:val="none"/>
        </w:rPr>
      </w:pPr>
      <w:r w:rsidRPr="000B2104">
        <w:rPr>
          <w:rFonts w:ascii="Aharoni" w:eastAsia="STHupo" w:hAnsi="Aharoni" w:cs="Aharoni"/>
          <w:color w:val="002060"/>
          <w:kern w:val="0"/>
          <w:sz w:val="40"/>
          <w:szCs w:val="40"/>
          <w:lang w:val="en-IN" w:eastAsia="en-GB"/>
          <w14:ligatures w14:val="none"/>
        </w:rPr>
        <w:t xml:space="preserve"> </w:t>
      </w:r>
      <w:r w:rsidR="001208B1" w:rsidRPr="000B2104">
        <w:rPr>
          <w:rFonts w:ascii="Aharoni" w:eastAsia="STHupo" w:hAnsi="Aharoni" w:cs="Aharoni" w:hint="cs"/>
          <w:color w:val="002060"/>
          <w:kern w:val="0"/>
          <w:sz w:val="40"/>
          <w:szCs w:val="40"/>
          <w:lang w:val="en-IN" w:eastAsia="en-GB"/>
          <w14:ligatures w14:val="none"/>
        </w:rPr>
        <w:t>Return any keys to the safe deposit box.</w:t>
      </w:r>
    </w:p>
    <w:p w14:paraId="206FE206" w14:textId="59735265" w:rsidR="001208B1" w:rsidRPr="000B2104" w:rsidRDefault="005F4F63" w:rsidP="000B2104">
      <w:pPr>
        <w:pStyle w:val="ListParagraph"/>
        <w:numPr>
          <w:ilvl w:val="0"/>
          <w:numId w:val="6"/>
        </w:numPr>
        <w:spacing w:before="100" w:beforeAutospacing="1" w:after="100" w:afterAutospacing="1" w:line="360" w:lineRule="auto"/>
        <w:rPr>
          <w:rFonts w:ascii="Aharoni" w:eastAsia="STHupo" w:hAnsi="Aharoni" w:cs="Aharoni" w:hint="cs"/>
          <w:color w:val="002060"/>
          <w:kern w:val="0"/>
          <w:sz w:val="40"/>
          <w:szCs w:val="40"/>
          <w:lang w:val="en-IN" w:eastAsia="en-GB"/>
          <w14:ligatures w14:val="none"/>
        </w:rPr>
      </w:pPr>
      <w:r w:rsidRPr="000B2104">
        <w:rPr>
          <w:rFonts w:ascii="Aharoni" w:eastAsia="STHupo" w:hAnsi="Aharoni" w:cs="Aharoni"/>
          <w:color w:val="002060"/>
          <w:kern w:val="0"/>
          <w:sz w:val="40"/>
          <w:szCs w:val="40"/>
          <w:lang w:val="en-IN" w:eastAsia="en-GB"/>
          <w14:ligatures w14:val="none"/>
        </w:rPr>
        <w:t xml:space="preserve"> </w:t>
      </w:r>
      <w:r w:rsidR="001208B1" w:rsidRPr="000B2104">
        <w:rPr>
          <w:rFonts w:ascii="Aharoni" w:eastAsia="STHupo" w:hAnsi="Aharoni" w:cs="Aharoni" w:hint="cs"/>
          <w:color w:val="002060"/>
          <w:kern w:val="0"/>
          <w:sz w:val="40"/>
          <w:szCs w:val="40"/>
          <w:lang w:val="en-IN" w:eastAsia="en-GB"/>
          <w14:ligatures w14:val="none"/>
        </w:rPr>
        <w:t>Set the thermostat to 67°F.</w:t>
      </w:r>
    </w:p>
    <w:p w14:paraId="05A42016" w14:textId="77777777" w:rsidR="0073179A" w:rsidRDefault="0073179A" w:rsidP="001208B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40"/>
          <w:szCs w:val="40"/>
          <w:lang w:val="en-IN" w:eastAsia="en-GB"/>
          <w14:ligatures w14:val="none"/>
        </w:rPr>
      </w:pPr>
    </w:p>
    <w:p w14:paraId="7F3EBE71" w14:textId="196653A8" w:rsidR="001208B1" w:rsidRPr="001208B1" w:rsidRDefault="001208B1" w:rsidP="001208B1">
      <w:pPr>
        <w:spacing w:before="100" w:beforeAutospacing="1" w:after="100" w:afterAutospacing="1" w:line="240" w:lineRule="auto"/>
        <w:jc w:val="center"/>
        <w:rPr>
          <w:rFonts w:ascii="Apple Chancery" w:eastAsia="Times New Roman" w:hAnsi="Apple Chancery" w:cs="Apple Chancery" w:hint="cs"/>
          <w:b/>
          <w:bCs/>
          <w:color w:val="0070C0"/>
          <w:kern w:val="0"/>
          <w:sz w:val="40"/>
          <w:szCs w:val="40"/>
          <w:lang w:val="en-IN" w:eastAsia="en-GB"/>
          <w14:ligatures w14:val="none"/>
        </w:rPr>
      </w:pPr>
      <w:r w:rsidRPr="001208B1">
        <w:rPr>
          <w:rFonts w:ascii="Apple Chancery" w:eastAsia="Times New Roman" w:hAnsi="Apple Chancery" w:cs="Apple Chancery" w:hint="cs"/>
          <w:b/>
          <w:bCs/>
          <w:color w:val="0070C0"/>
          <w:kern w:val="0"/>
          <w:sz w:val="40"/>
          <w:szCs w:val="40"/>
          <w:lang w:val="en-IN" w:eastAsia="en-GB"/>
          <w14:ligatures w14:val="none"/>
        </w:rPr>
        <w:t>Thank you for your cooperation! Safe travels!</w:t>
      </w:r>
    </w:p>
    <w:p w14:paraId="0076F4A4" w14:textId="77777777" w:rsidR="001208B1" w:rsidRPr="001208B1" w:rsidRDefault="001208B1" w:rsidP="000619BD">
      <w:pPr>
        <w:rPr>
          <w:rFonts w:ascii="Forte Forward" w:hAnsi="Forte Forward" w:cs="Forte Forward"/>
          <w:sz w:val="32"/>
          <w:szCs w:val="32"/>
        </w:rPr>
      </w:pPr>
    </w:p>
    <w:sectPr w:rsidR="001208B1" w:rsidRPr="001208B1" w:rsidSect="004764B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E7134" w14:textId="77777777" w:rsidR="001E4266" w:rsidRDefault="001E4266" w:rsidP="00DE7323">
      <w:pPr>
        <w:spacing w:after="0" w:line="240" w:lineRule="auto"/>
      </w:pPr>
      <w:r>
        <w:separator/>
      </w:r>
    </w:p>
  </w:endnote>
  <w:endnote w:type="continuationSeparator" w:id="0">
    <w:p w14:paraId="31F9FF4E" w14:textId="77777777" w:rsidR="001E4266" w:rsidRDefault="001E4266" w:rsidP="00DE7323">
      <w:pPr>
        <w:spacing w:after="0" w:line="240" w:lineRule="auto"/>
      </w:pPr>
      <w:r>
        <w:continuationSeparator/>
      </w:r>
    </w:p>
  </w:endnote>
  <w:endnote w:type="continuationNotice" w:id="1">
    <w:p w14:paraId="24A1A491" w14:textId="77777777" w:rsidR="004429AD" w:rsidRDefault="004429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 Forward">
    <w:panose1 w:val="00000000000000000000"/>
    <w:charset w:val="4D"/>
    <w:family w:val="auto"/>
    <w:pitch w:val="variable"/>
    <w:sig w:usb0="A00000FF" w:usb1="5000604B" w:usb2="00000008" w:usb3="00000000" w:csb0="00000093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STHupo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A1FAD" w14:textId="77777777" w:rsidR="001E4266" w:rsidRDefault="001E4266" w:rsidP="00DE7323">
      <w:pPr>
        <w:spacing w:after="0" w:line="240" w:lineRule="auto"/>
      </w:pPr>
      <w:r>
        <w:separator/>
      </w:r>
    </w:p>
  </w:footnote>
  <w:footnote w:type="continuationSeparator" w:id="0">
    <w:p w14:paraId="6B40E287" w14:textId="77777777" w:rsidR="001E4266" w:rsidRDefault="001E4266" w:rsidP="00DE7323">
      <w:pPr>
        <w:spacing w:after="0" w:line="240" w:lineRule="auto"/>
      </w:pPr>
      <w:r>
        <w:continuationSeparator/>
      </w:r>
    </w:p>
  </w:footnote>
  <w:footnote w:type="continuationNotice" w:id="1">
    <w:p w14:paraId="1C5AAA3B" w14:textId="77777777" w:rsidR="004429AD" w:rsidRDefault="004429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6E65DE68" w:rsidR="00DE7323" w:rsidRDefault="004429AD">
    <w:pPr>
      <w:pStyle w:val="Header"/>
    </w:pPr>
    <w:r>
      <w:rPr>
        <w:noProof/>
      </w:rPr>
    </w:r>
    <w:r w:rsidR="004429AD">
      <w:rPr>
        <w:noProof/>
      </w:rPr>
      <w:pict w14:anchorId="551240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481171" o:spid="_x0000_s1027" type="#_x0000_t75" alt="" style="position:absolute;margin-left:0;margin-top:0;width:593.85pt;height:840pt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26FA2E72" w:rsidR="00DE7323" w:rsidRDefault="004429AD">
    <w:pPr>
      <w:pStyle w:val="Header"/>
    </w:pPr>
    <w:r>
      <w:rPr>
        <w:noProof/>
      </w:rPr>
    </w:r>
    <w:r w:rsidR="004429AD">
      <w:rPr>
        <w:noProof/>
      </w:rPr>
      <w:pict w14:anchorId="66D481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481172" o:spid="_x0000_s1026" type="#_x0000_t75" alt="" style="position:absolute;margin-left:0;margin-top:0;width:593.85pt;height:840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8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4D3A6862" w:rsidR="00DE7323" w:rsidRDefault="004429AD">
    <w:pPr>
      <w:pStyle w:val="Header"/>
    </w:pPr>
    <w:r>
      <w:rPr>
        <w:noProof/>
      </w:rPr>
    </w:r>
    <w:r w:rsidR="004429AD">
      <w:rPr>
        <w:noProof/>
      </w:rPr>
      <w:pict w14:anchorId="54C35B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481170" o:spid="_x0000_s1025" type="#_x0000_t75" alt="" style="position:absolute;margin-left:0;margin-top:0;width:593.85pt;height:840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0389E7D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8.2pt;height:8.2pt" o:bullet="t">
        <v:imagedata r:id="rId1" o:title="Green and Black Diamond"/>
      </v:shape>
    </w:pict>
  </w:numPicBullet>
  <w:abstractNum w:abstractNumId="0" w15:restartNumberingAfterBreak="0">
    <w:nsid w:val="02302880"/>
    <w:multiLevelType w:val="hybridMultilevel"/>
    <w:tmpl w:val="C88ADB3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460CF"/>
    <w:multiLevelType w:val="hybridMultilevel"/>
    <w:tmpl w:val="68C60D9C"/>
    <w:lvl w:ilvl="0" w:tplc="85E8BC12">
      <w:start w:val="1"/>
      <w:numFmt w:val="bullet"/>
      <w:lvlText w:val="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78F6C53"/>
    <w:multiLevelType w:val="hybridMultilevel"/>
    <w:tmpl w:val="6BA64D1C"/>
    <w:lvl w:ilvl="0" w:tplc="8C729258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eastAsia="MS Gothic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6677025"/>
    <w:multiLevelType w:val="multilevel"/>
    <w:tmpl w:val="00D65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3C446B"/>
    <w:multiLevelType w:val="hybridMultilevel"/>
    <w:tmpl w:val="102CA95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DA25F1"/>
    <w:multiLevelType w:val="hybridMultilevel"/>
    <w:tmpl w:val="7110FAB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122571729">
    <w:abstractNumId w:val="4"/>
  </w:num>
  <w:num w:numId="2" w16cid:durableId="365375171">
    <w:abstractNumId w:val="0"/>
  </w:num>
  <w:num w:numId="3" w16cid:durableId="1947883652">
    <w:abstractNumId w:val="3"/>
  </w:num>
  <w:num w:numId="4" w16cid:durableId="795947774">
    <w:abstractNumId w:val="5"/>
  </w:num>
  <w:num w:numId="5" w16cid:durableId="954865753">
    <w:abstractNumId w:val="1"/>
  </w:num>
  <w:num w:numId="6" w16cid:durableId="102462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23"/>
    <w:rsid w:val="000619BD"/>
    <w:rsid w:val="000B2104"/>
    <w:rsid w:val="00100F28"/>
    <w:rsid w:val="00115C25"/>
    <w:rsid w:val="001208B1"/>
    <w:rsid w:val="00186C60"/>
    <w:rsid w:val="001E4266"/>
    <w:rsid w:val="0024127F"/>
    <w:rsid w:val="002B0A3A"/>
    <w:rsid w:val="003427BF"/>
    <w:rsid w:val="00384A8E"/>
    <w:rsid w:val="00385720"/>
    <w:rsid w:val="00387CA6"/>
    <w:rsid w:val="003F1BBC"/>
    <w:rsid w:val="004429AD"/>
    <w:rsid w:val="004764B1"/>
    <w:rsid w:val="004A612C"/>
    <w:rsid w:val="00525BE8"/>
    <w:rsid w:val="00552A06"/>
    <w:rsid w:val="005F4F63"/>
    <w:rsid w:val="00632C8D"/>
    <w:rsid w:val="006357DD"/>
    <w:rsid w:val="00646E86"/>
    <w:rsid w:val="006C7C77"/>
    <w:rsid w:val="00700040"/>
    <w:rsid w:val="0071168B"/>
    <w:rsid w:val="0073179A"/>
    <w:rsid w:val="007452F3"/>
    <w:rsid w:val="007513DD"/>
    <w:rsid w:val="007C2EDC"/>
    <w:rsid w:val="00802075"/>
    <w:rsid w:val="00874DBD"/>
    <w:rsid w:val="008A7526"/>
    <w:rsid w:val="008C62F3"/>
    <w:rsid w:val="008D303D"/>
    <w:rsid w:val="00902DCB"/>
    <w:rsid w:val="009528DC"/>
    <w:rsid w:val="009A670C"/>
    <w:rsid w:val="009C5357"/>
    <w:rsid w:val="00A24B34"/>
    <w:rsid w:val="00AC38EC"/>
    <w:rsid w:val="00AD5842"/>
    <w:rsid w:val="00B00FA6"/>
    <w:rsid w:val="00B123A8"/>
    <w:rsid w:val="00B37B36"/>
    <w:rsid w:val="00BD0C85"/>
    <w:rsid w:val="00BF603B"/>
    <w:rsid w:val="00C21BF9"/>
    <w:rsid w:val="00C24AB4"/>
    <w:rsid w:val="00C8549F"/>
    <w:rsid w:val="00D02726"/>
    <w:rsid w:val="00D03742"/>
    <w:rsid w:val="00D637F0"/>
    <w:rsid w:val="00D82F3D"/>
    <w:rsid w:val="00D86308"/>
    <w:rsid w:val="00DA2DD1"/>
    <w:rsid w:val="00DD407D"/>
    <w:rsid w:val="00DE7323"/>
    <w:rsid w:val="00EB624B"/>
    <w:rsid w:val="00FA1F14"/>
    <w:rsid w:val="1CC5A954"/>
    <w:rsid w:val="434BE0BA"/>
    <w:rsid w:val="440829F3"/>
    <w:rsid w:val="46F2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69C98BB"/>
  <w15:docId w15:val="{696CD182-D20C-594A-A8C6-9C2DE2F1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BalloonText">
    <w:name w:val="Balloon Text"/>
    <w:basedOn w:val="Normal"/>
    <w:link w:val="BalloonTextChar"/>
    <w:uiPriority w:val="99"/>
    <w:semiHidden/>
    <w:unhideWhenUsed/>
    <w:rsid w:val="00061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20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sv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sv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6.sv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Props1.xml><?xml version="1.0" encoding="utf-8"?>
<ds:datastoreItem xmlns:ds="http://schemas.openxmlformats.org/officeDocument/2006/customXml" ds:itemID="{38BEA3AB-271A-44F2-AE61-4A3FF8CA66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E2DFFA-D7A6-4665-8420-0666F1472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1C4790-5778-4FB3-9679-7054CDEF49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A295B5-0896-43EF-AB05-256FA397B322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Manisha Sharma</cp:lastModifiedBy>
  <cp:revision>4</cp:revision>
  <cp:lastPrinted>2024-06-05T12:29:00Z</cp:lastPrinted>
  <dcterms:created xsi:type="dcterms:W3CDTF">2024-06-05T12:27:00Z</dcterms:created>
  <dcterms:modified xsi:type="dcterms:W3CDTF">2024-06-05T13:38:00Z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