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12D36" w14:textId="6DEA36A5" w:rsidR="006F76D7" w:rsidRPr="00892450" w:rsidRDefault="00892450" w:rsidP="00892450">
      <w:pPr>
        <w:spacing w:before="100" w:beforeAutospacing="1" w:after="100" w:afterAutospacing="1" w:line="240" w:lineRule="auto"/>
        <w:jc w:val="center"/>
        <w:rPr>
          <w:rFonts w:ascii="Aharoni" w:eastAsia="Times New Roman" w:hAnsi="Aharoni" w:cs="Aharoni" w:hint="cs"/>
          <w:bCs/>
          <w:color w:val="C00000"/>
          <w:sz w:val="96"/>
          <w:szCs w:val="96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 w:rsidRPr="00AE22D9">
        <w:rPr>
          <w:rFonts w:ascii="Aharoni" w:eastAsia="Times New Roman" w:hAnsi="Aharoni" w:cs="Aharoni"/>
          <w:b/>
          <w:bCs/>
          <w:noProof/>
          <w:color w:val="782119"/>
          <w:sz w:val="28"/>
          <w:szCs w:val="28"/>
          <w:lang w:val="en-IN" w:eastAsia="en-GB"/>
        </w:rPr>
        <w:drawing>
          <wp:anchor distT="0" distB="0" distL="114300" distR="114300" simplePos="0" relativeHeight="251658240" behindDoc="0" locked="0" layoutInCell="1" allowOverlap="1" wp14:anchorId="11D03599" wp14:editId="2B8A9625">
            <wp:simplePos x="0" y="0"/>
            <wp:positionH relativeFrom="margin">
              <wp:posOffset>21590</wp:posOffset>
            </wp:positionH>
            <wp:positionV relativeFrom="margin">
              <wp:posOffset>862965</wp:posOffset>
            </wp:positionV>
            <wp:extent cx="5600700" cy="2073275"/>
            <wp:effectExtent l="0" t="0" r="0" b="0"/>
            <wp:wrapSquare wrapText="bothSides"/>
            <wp:docPr id="1188524344" name="Picture 1" descr="A pool with floating rafts and ba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524344" name="Picture 1" descr="A pool with floating rafts and balls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5" b="2445"/>
                    <a:stretch/>
                  </pic:blipFill>
                  <pic:spPr bwMode="auto">
                    <a:xfrm>
                      <a:off x="0" y="0"/>
                      <a:ext cx="5600700" cy="207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22D9">
        <w:rPr>
          <w:rFonts w:ascii="Aharoni" w:eastAsia="Times New Roman" w:hAnsi="Aharoni" w:cs="Aharoni" w:hint="cs"/>
          <w:bCs/>
          <w:color w:val="782119"/>
          <w:sz w:val="96"/>
          <w:szCs w:val="96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>POOL</w:t>
      </w:r>
      <w:r w:rsidRPr="00892450">
        <w:rPr>
          <w:rFonts w:ascii="Aharoni" w:eastAsia="Times New Roman" w:hAnsi="Aharoni" w:cs="Aharoni" w:hint="cs"/>
          <w:bCs/>
          <w:color w:val="C00000"/>
          <w:sz w:val="96"/>
          <w:szCs w:val="96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22D9">
        <w:rPr>
          <w:rFonts w:ascii="Aharoni" w:eastAsia="Times New Roman" w:hAnsi="Aharoni" w:cs="Aharoni" w:hint="cs"/>
          <w:bCs/>
          <w:color w:val="782119"/>
          <w:sz w:val="96"/>
          <w:szCs w:val="96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>RULES</w:t>
      </w:r>
    </w:p>
    <w:p w14:paraId="0EA50380" w14:textId="77777777" w:rsidR="00892450" w:rsidRDefault="00892450" w:rsidP="00892450">
      <w:pPr>
        <w:spacing w:before="100" w:beforeAutospacing="1" w:after="100" w:afterAutospacing="1" w:line="240" w:lineRule="auto"/>
        <w:rPr>
          <w:rFonts w:ascii="Aharoni" w:eastAsia="Times New Roman" w:hAnsi="Aharoni" w:cs="Aharoni"/>
          <w:b/>
          <w:bCs/>
          <w:color w:val="511618"/>
          <w:sz w:val="28"/>
          <w:szCs w:val="28"/>
          <w:lang w:val="en-IN" w:eastAsia="en-GB"/>
        </w:rPr>
      </w:pPr>
    </w:p>
    <w:p w14:paraId="2E1D12BE" w14:textId="58ECC742" w:rsidR="00FC5790" w:rsidRPr="00FC5790" w:rsidRDefault="00FC5790" w:rsidP="00892450">
      <w:pPr>
        <w:spacing w:before="100" w:beforeAutospacing="1" w:after="100" w:afterAutospacing="1" w:line="240" w:lineRule="auto"/>
        <w:rPr>
          <w:rFonts w:ascii="Cooper Black" w:eastAsia="Times New Roman" w:hAnsi="Cooper Black" w:cs="Times New Roman" w:hint="cs"/>
          <w:bCs/>
          <w:color w:val="275317" w:themeColor="accent6" w:themeShade="80"/>
          <w:sz w:val="96"/>
          <w:szCs w:val="96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 w:rsidRPr="00FC5790">
        <w:rPr>
          <w:rFonts w:ascii="Aharoni" w:eastAsia="Times New Roman" w:hAnsi="Aharoni" w:cs="Aharoni" w:hint="cs"/>
          <w:b/>
          <w:bCs/>
          <w:color w:val="275317" w:themeColor="accent6" w:themeShade="80"/>
          <w:sz w:val="28"/>
          <w:szCs w:val="28"/>
          <w:lang w:val="en-IN" w:eastAsia="en-GB"/>
        </w:rPr>
        <w:t>Welcome to Our Pool</w:t>
      </w:r>
      <w:r w:rsidR="00892450" w:rsidRPr="00250A46">
        <w:rPr>
          <w:rFonts w:ascii="Aharoni" w:eastAsia="Times New Roman" w:hAnsi="Aharoni" w:cs="Aharoni"/>
          <w:b/>
          <w:bCs/>
          <w:color w:val="275317" w:themeColor="accent6" w:themeShade="80"/>
          <w:sz w:val="28"/>
          <w:szCs w:val="28"/>
          <w:lang w:val="en-IN" w:eastAsia="en-GB"/>
        </w:rPr>
        <w:t>.</w:t>
      </w:r>
    </w:p>
    <w:p w14:paraId="3B6EF34A" w14:textId="4EA7E29A" w:rsidR="0026259E" w:rsidRPr="00FC5790" w:rsidRDefault="00FC5790" w:rsidP="0026259E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Aptos Serif" w:eastAsia="Times New Roman" w:hAnsi="Aptos Serif" w:cs="Aptos Serif"/>
          <w:color w:val="C00000"/>
          <w:sz w:val="22"/>
          <w:lang w:val="en-IN" w:eastAsia="en-GB"/>
        </w:rPr>
      </w:pPr>
      <w:r w:rsidRPr="00FC5790">
        <w:rPr>
          <w:rFonts w:ascii="Aptos Serif" w:eastAsia="Times New Roman" w:hAnsi="Aptos Serif" w:cs="Aptos Serif"/>
          <w:b/>
          <w:bCs/>
          <w:color w:val="C00000"/>
          <w:sz w:val="22"/>
          <w:u w:val="single"/>
          <w:lang w:val="en-IN" w:eastAsia="en-GB"/>
        </w:rPr>
        <w:t>Shower Before Swimming</w:t>
      </w:r>
      <w:r w:rsidR="00B422F9" w:rsidRPr="009168B6">
        <w:rPr>
          <w:rFonts w:ascii="Aptos Serif" w:eastAsia="Times New Roman" w:hAnsi="Aptos Serif" w:cs="Aptos Serif"/>
          <w:b/>
          <w:bCs/>
          <w:color w:val="C00000"/>
          <w:sz w:val="22"/>
          <w:lang w:val="en-IN" w:eastAsia="en-GB"/>
        </w:rPr>
        <w:t xml:space="preserve">: </w:t>
      </w:r>
      <w:r w:rsidR="00B422F9" w:rsidRPr="009168B6">
        <w:rPr>
          <w:rFonts w:ascii="Aptos Serif" w:hAnsi="Aptos Serif" w:cs="Aptos Serif"/>
          <w:color w:val="C00000"/>
          <w:sz w:val="22"/>
        </w:rPr>
        <w:t>P</w:t>
      </w:r>
      <w:r w:rsidR="0014067B" w:rsidRPr="009168B6">
        <w:rPr>
          <w:rFonts w:ascii="Aptos Serif" w:hAnsi="Aptos Serif" w:cs="Aptos Serif"/>
          <w:color w:val="C00000"/>
          <w:sz w:val="22"/>
        </w:rPr>
        <w:t>lease shower to help keep the pool clean</w:t>
      </w:r>
      <w:r w:rsidRPr="00FC5790">
        <w:rPr>
          <w:rFonts w:ascii="Aptos Serif" w:eastAsia="Times New Roman" w:hAnsi="Aptos Serif" w:cs="Aptos Serif"/>
          <w:color w:val="C00000"/>
          <w:sz w:val="22"/>
          <w:lang w:val="en-IN" w:eastAsia="en-GB"/>
        </w:rPr>
        <w:t>.</w:t>
      </w:r>
    </w:p>
    <w:p w14:paraId="469FB345" w14:textId="3C7A5701" w:rsidR="00FC5790" w:rsidRPr="00FC5790" w:rsidRDefault="00FC5790" w:rsidP="0026259E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Aptos Serif" w:eastAsia="Times New Roman" w:hAnsi="Aptos Serif" w:cs="Aptos Serif"/>
          <w:color w:val="C00000"/>
          <w:sz w:val="22"/>
          <w:lang w:val="en-IN" w:eastAsia="en-GB"/>
        </w:rPr>
      </w:pPr>
      <w:r w:rsidRPr="00FC5790">
        <w:rPr>
          <w:rFonts w:ascii="Aptos Serif" w:eastAsia="Times New Roman" w:hAnsi="Aptos Serif" w:cs="Aptos Serif"/>
          <w:b/>
          <w:bCs/>
          <w:color w:val="C00000"/>
          <w:sz w:val="22"/>
          <w:u w:val="single"/>
          <w:lang w:val="en-IN" w:eastAsia="en-GB"/>
        </w:rPr>
        <w:t>No Running</w:t>
      </w:r>
      <w:r w:rsidR="00B422F9" w:rsidRPr="009168B6">
        <w:rPr>
          <w:rFonts w:ascii="Aptos Serif" w:eastAsia="Times New Roman" w:hAnsi="Aptos Serif" w:cs="Aptos Serif"/>
          <w:color w:val="C00000"/>
          <w:sz w:val="22"/>
          <w:lang w:val="en-IN" w:eastAsia="en-GB"/>
        </w:rPr>
        <w:t>:</w:t>
      </w:r>
      <w:r w:rsidRPr="00FC5790">
        <w:rPr>
          <w:rFonts w:ascii="Aptos Serif" w:eastAsia="Times New Roman" w:hAnsi="Aptos Serif" w:cs="Aptos Serif"/>
          <w:color w:val="C00000"/>
          <w:sz w:val="22"/>
          <w:lang w:val="en-IN" w:eastAsia="en-GB"/>
        </w:rPr>
        <w:t> For your safety, avoid running around the pool area.</w:t>
      </w:r>
    </w:p>
    <w:p w14:paraId="77AD3641" w14:textId="77777777" w:rsidR="00FC5790" w:rsidRPr="00FC5790" w:rsidRDefault="00FC5790" w:rsidP="0026259E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Aptos Serif" w:eastAsia="Times New Roman" w:hAnsi="Aptos Serif" w:cs="Aptos Serif"/>
          <w:color w:val="C00000"/>
          <w:sz w:val="22"/>
          <w:lang w:val="en-IN" w:eastAsia="en-GB"/>
        </w:rPr>
      </w:pPr>
      <w:r w:rsidRPr="00FC5790">
        <w:rPr>
          <w:rFonts w:ascii="Aptos Serif" w:eastAsia="Times New Roman" w:hAnsi="Aptos Serif" w:cs="Aptos Serif"/>
          <w:b/>
          <w:bCs/>
          <w:color w:val="C00000"/>
          <w:sz w:val="22"/>
          <w:u w:val="single"/>
          <w:lang w:val="en-IN" w:eastAsia="en-GB"/>
        </w:rPr>
        <w:t>Supervise Children</w:t>
      </w:r>
      <w:r w:rsidRPr="00FC5790">
        <w:rPr>
          <w:rFonts w:ascii="Aptos Serif" w:eastAsia="Times New Roman" w:hAnsi="Aptos Serif" w:cs="Aptos Serif"/>
          <w:b/>
          <w:bCs/>
          <w:color w:val="C00000"/>
          <w:sz w:val="22"/>
          <w:lang w:val="en-IN" w:eastAsia="en-GB"/>
        </w:rPr>
        <w:t>:</w:t>
      </w:r>
      <w:r w:rsidRPr="00FC5790">
        <w:rPr>
          <w:rFonts w:ascii="Aptos Serif" w:eastAsia="Times New Roman" w:hAnsi="Aptos Serif" w:cs="Aptos Serif"/>
          <w:color w:val="C00000"/>
          <w:sz w:val="22"/>
          <w:lang w:val="en-IN" w:eastAsia="en-GB"/>
        </w:rPr>
        <w:t> Children must be accompanied by an adult at all times.</w:t>
      </w:r>
    </w:p>
    <w:p w14:paraId="4B0753CC" w14:textId="77777777" w:rsidR="00FC5790" w:rsidRPr="00FC5790" w:rsidRDefault="00FC5790" w:rsidP="0026259E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Aptos Serif" w:eastAsia="Times New Roman" w:hAnsi="Aptos Serif" w:cs="Aptos Serif"/>
          <w:color w:val="C00000"/>
          <w:sz w:val="22"/>
          <w:lang w:val="en-IN" w:eastAsia="en-GB"/>
        </w:rPr>
      </w:pPr>
      <w:r w:rsidRPr="00FC5790">
        <w:rPr>
          <w:rFonts w:ascii="Aptos Serif" w:eastAsia="Times New Roman" w:hAnsi="Aptos Serif" w:cs="Aptos Serif"/>
          <w:b/>
          <w:bCs/>
          <w:color w:val="C00000"/>
          <w:sz w:val="22"/>
          <w:u w:val="single"/>
          <w:lang w:val="en-IN" w:eastAsia="en-GB"/>
        </w:rPr>
        <w:t>No Diving</w:t>
      </w:r>
      <w:r w:rsidRPr="00FC5790">
        <w:rPr>
          <w:rFonts w:ascii="Aptos Serif" w:eastAsia="Times New Roman" w:hAnsi="Aptos Serif" w:cs="Aptos Serif"/>
          <w:b/>
          <w:bCs/>
          <w:color w:val="C00000"/>
          <w:sz w:val="22"/>
          <w:lang w:val="en-IN" w:eastAsia="en-GB"/>
        </w:rPr>
        <w:t>:</w:t>
      </w:r>
      <w:r w:rsidRPr="00FC5790">
        <w:rPr>
          <w:rFonts w:ascii="Aptos Serif" w:eastAsia="Times New Roman" w:hAnsi="Aptos Serif" w:cs="Aptos Serif"/>
          <w:color w:val="C00000"/>
          <w:sz w:val="22"/>
          <w:lang w:val="en-IN" w:eastAsia="en-GB"/>
        </w:rPr>
        <w:t> Diving is not allowed; please enter the pool feet first.</w:t>
      </w:r>
    </w:p>
    <w:p w14:paraId="7326A06F" w14:textId="77777777" w:rsidR="00FC5790" w:rsidRPr="00FC5790" w:rsidRDefault="00FC5790" w:rsidP="0026259E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Aptos Serif" w:eastAsia="Times New Roman" w:hAnsi="Aptos Serif" w:cs="Aptos Serif"/>
          <w:color w:val="C00000"/>
          <w:sz w:val="22"/>
          <w:lang w:val="en-IN" w:eastAsia="en-GB"/>
        </w:rPr>
      </w:pPr>
      <w:r w:rsidRPr="00FC5790">
        <w:rPr>
          <w:rFonts w:ascii="Aptos Serif" w:eastAsia="Times New Roman" w:hAnsi="Aptos Serif" w:cs="Aptos Serif"/>
          <w:b/>
          <w:bCs/>
          <w:color w:val="C00000"/>
          <w:sz w:val="22"/>
          <w:u w:val="single"/>
          <w:lang w:val="en-IN" w:eastAsia="en-GB"/>
        </w:rPr>
        <w:t>No Glass Containers</w:t>
      </w:r>
      <w:r w:rsidRPr="00FC5790">
        <w:rPr>
          <w:rFonts w:ascii="Aptos Serif" w:eastAsia="Times New Roman" w:hAnsi="Aptos Serif" w:cs="Aptos Serif"/>
          <w:b/>
          <w:bCs/>
          <w:color w:val="C00000"/>
          <w:sz w:val="22"/>
          <w:lang w:val="en-IN" w:eastAsia="en-GB"/>
        </w:rPr>
        <w:t>:</w:t>
      </w:r>
      <w:r w:rsidRPr="00FC5790">
        <w:rPr>
          <w:rFonts w:ascii="Aptos Serif" w:eastAsia="Times New Roman" w:hAnsi="Aptos Serif" w:cs="Aptos Serif"/>
          <w:color w:val="C00000"/>
          <w:sz w:val="22"/>
          <w:lang w:val="en-IN" w:eastAsia="en-GB"/>
        </w:rPr>
        <w:t> Use plastic or non-breakable items around the pool.</w:t>
      </w:r>
    </w:p>
    <w:p w14:paraId="2BE5AEAC" w14:textId="77777777" w:rsidR="00FC5790" w:rsidRPr="009168B6" w:rsidRDefault="00FC5790" w:rsidP="0026259E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Aptos Serif" w:eastAsia="Times New Roman" w:hAnsi="Aptos Serif" w:cs="Aptos Serif"/>
          <w:color w:val="C00000"/>
          <w:sz w:val="22"/>
          <w:lang w:val="en-IN" w:eastAsia="en-GB"/>
        </w:rPr>
      </w:pPr>
      <w:r w:rsidRPr="00FC5790">
        <w:rPr>
          <w:rFonts w:ascii="Aptos Serif" w:eastAsia="Times New Roman" w:hAnsi="Aptos Serif" w:cs="Aptos Serif"/>
          <w:b/>
          <w:bCs/>
          <w:color w:val="C00000"/>
          <w:sz w:val="22"/>
          <w:u w:val="single"/>
          <w:lang w:val="en-IN" w:eastAsia="en-GB"/>
        </w:rPr>
        <w:t>Keep it Clean</w:t>
      </w:r>
      <w:r w:rsidRPr="00FC5790">
        <w:rPr>
          <w:rFonts w:ascii="Aptos Serif" w:eastAsia="Times New Roman" w:hAnsi="Aptos Serif" w:cs="Aptos Serif"/>
          <w:b/>
          <w:bCs/>
          <w:color w:val="C00000"/>
          <w:sz w:val="22"/>
          <w:lang w:val="en-IN" w:eastAsia="en-GB"/>
        </w:rPr>
        <w:t>:</w:t>
      </w:r>
      <w:r w:rsidRPr="00FC5790">
        <w:rPr>
          <w:rFonts w:ascii="Aptos Serif" w:eastAsia="Times New Roman" w:hAnsi="Aptos Serif" w:cs="Aptos Serif"/>
          <w:color w:val="C00000"/>
          <w:sz w:val="22"/>
          <w:lang w:val="en-IN" w:eastAsia="en-GB"/>
        </w:rPr>
        <w:t> Dispose of trash properly and take personal items with you.</w:t>
      </w:r>
    </w:p>
    <w:p w14:paraId="1BF995D9" w14:textId="6D847C86" w:rsidR="0026259E" w:rsidRPr="009168B6" w:rsidRDefault="0026259E" w:rsidP="0026259E">
      <w:pPr>
        <w:pStyle w:val="ListParagraph"/>
        <w:numPr>
          <w:ilvl w:val="0"/>
          <w:numId w:val="8"/>
        </w:numPr>
        <w:spacing w:before="100" w:beforeAutospacing="1" w:after="100" w:afterAutospacing="1" w:line="480" w:lineRule="auto"/>
        <w:rPr>
          <w:rFonts w:ascii="Aptos Serif" w:hAnsi="Aptos Serif" w:cs="Aptos Serif"/>
          <w:color w:val="C00000"/>
          <w:sz w:val="22"/>
        </w:rPr>
      </w:pPr>
      <w:r w:rsidRPr="0037612F">
        <w:rPr>
          <w:rFonts w:ascii="Aptos Serif" w:hAnsi="Aptos Serif" w:cs="Aptos Serif"/>
          <w:b/>
          <w:bCs/>
          <w:color w:val="C00000"/>
          <w:sz w:val="22"/>
          <w:u w:val="single"/>
        </w:rPr>
        <w:t>Food and drinks</w:t>
      </w:r>
      <w:r w:rsidRPr="0037612F">
        <w:rPr>
          <w:rFonts w:ascii="Aptos Serif" w:hAnsi="Aptos Serif" w:cs="Aptos Serif"/>
          <w:b/>
          <w:bCs/>
          <w:color w:val="C00000"/>
          <w:sz w:val="22"/>
        </w:rPr>
        <w:t xml:space="preserve"> </w:t>
      </w:r>
      <w:r w:rsidRPr="009168B6">
        <w:rPr>
          <w:rFonts w:ascii="Aptos Serif" w:hAnsi="Aptos Serif" w:cs="Aptos Serif"/>
          <w:color w:val="C00000"/>
          <w:sz w:val="22"/>
        </w:rPr>
        <w:t>should be kept out of the pool, and all trash should be disposed of in the provided bins.</w:t>
      </w:r>
    </w:p>
    <w:p w14:paraId="256AC8FD" w14:textId="77777777" w:rsidR="00FC5790" w:rsidRPr="00FC5790" w:rsidRDefault="00FC5790" w:rsidP="0026259E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Aptos Serif" w:eastAsia="Times New Roman" w:hAnsi="Aptos Serif" w:cs="Aptos Serif"/>
          <w:color w:val="C00000"/>
          <w:sz w:val="22"/>
          <w:lang w:val="en-IN" w:eastAsia="en-GB"/>
        </w:rPr>
      </w:pPr>
      <w:r w:rsidRPr="00FC5790">
        <w:rPr>
          <w:rFonts w:ascii="Aptos Serif" w:eastAsia="Times New Roman" w:hAnsi="Aptos Serif" w:cs="Aptos Serif"/>
          <w:b/>
          <w:bCs/>
          <w:color w:val="C00000"/>
          <w:sz w:val="22"/>
          <w:u w:val="single"/>
          <w:lang w:val="en-IN" w:eastAsia="en-GB"/>
        </w:rPr>
        <w:t>Respect Quiet Hours</w:t>
      </w:r>
      <w:r w:rsidRPr="00FC5790">
        <w:rPr>
          <w:rFonts w:ascii="Aptos Serif" w:eastAsia="Times New Roman" w:hAnsi="Aptos Serif" w:cs="Aptos Serif"/>
          <w:b/>
          <w:bCs/>
          <w:color w:val="C00000"/>
          <w:sz w:val="22"/>
          <w:lang w:val="en-IN" w:eastAsia="en-GB"/>
        </w:rPr>
        <w:t>:</w:t>
      </w:r>
      <w:r w:rsidRPr="00FC5790">
        <w:rPr>
          <w:rFonts w:ascii="Aptos Serif" w:eastAsia="Times New Roman" w:hAnsi="Aptos Serif" w:cs="Aptos Serif"/>
          <w:color w:val="C00000"/>
          <w:sz w:val="22"/>
          <w:lang w:val="en-IN" w:eastAsia="en-GB"/>
        </w:rPr>
        <w:t> No swimming during quiet hours from [insert quiet hours] to respect other guests.</w:t>
      </w:r>
    </w:p>
    <w:p w14:paraId="0CAD56D9" w14:textId="77777777" w:rsidR="00FC5790" w:rsidRPr="00FC5790" w:rsidRDefault="00FC5790" w:rsidP="0026259E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Aptos Serif" w:eastAsia="Times New Roman" w:hAnsi="Aptos Serif" w:cs="Aptos Serif"/>
          <w:color w:val="C00000"/>
          <w:sz w:val="22"/>
          <w:lang w:val="en-IN" w:eastAsia="en-GB"/>
        </w:rPr>
      </w:pPr>
      <w:r w:rsidRPr="00FC5790">
        <w:rPr>
          <w:rFonts w:ascii="Aptos Serif" w:eastAsia="Times New Roman" w:hAnsi="Aptos Serif" w:cs="Aptos Serif"/>
          <w:b/>
          <w:bCs/>
          <w:color w:val="C00000"/>
          <w:sz w:val="22"/>
          <w:u w:val="single"/>
          <w:lang w:val="en-IN" w:eastAsia="en-GB"/>
        </w:rPr>
        <w:t>Use Towels:</w:t>
      </w:r>
      <w:r w:rsidRPr="00FC5790">
        <w:rPr>
          <w:rFonts w:ascii="Aptos Serif" w:eastAsia="Times New Roman" w:hAnsi="Aptos Serif" w:cs="Aptos Serif"/>
          <w:color w:val="C00000"/>
          <w:sz w:val="22"/>
          <w:lang w:val="en-IN" w:eastAsia="en-GB"/>
        </w:rPr>
        <w:t> Please dry off before entering the house.</w:t>
      </w:r>
    </w:p>
    <w:p w14:paraId="1C78C77A" w14:textId="2F9B86F2" w:rsidR="00E4223D" w:rsidRDefault="00FC5790" w:rsidP="00E4223D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Aptos Serif" w:eastAsia="Times New Roman" w:hAnsi="Aptos Serif" w:cs="Aptos Serif"/>
          <w:color w:val="C00000"/>
          <w:sz w:val="22"/>
          <w:lang w:val="en-IN" w:eastAsia="en-GB"/>
        </w:rPr>
      </w:pPr>
      <w:r w:rsidRPr="00FC5790">
        <w:rPr>
          <w:rFonts w:ascii="Aptos Serif" w:eastAsia="Times New Roman" w:hAnsi="Aptos Serif" w:cs="Aptos Serif"/>
          <w:b/>
          <w:bCs/>
          <w:color w:val="C00000"/>
          <w:sz w:val="22"/>
          <w:u w:val="single"/>
          <w:lang w:val="en-IN" w:eastAsia="en-GB"/>
        </w:rPr>
        <w:t>Emergency Contact</w:t>
      </w:r>
      <w:r w:rsidRPr="00FC5790">
        <w:rPr>
          <w:rFonts w:ascii="Aptos Serif" w:eastAsia="Times New Roman" w:hAnsi="Aptos Serif" w:cs="Aptos Serif"/>
          <w:b/>
          <w:bCs/>
          <w:color w:val="C00000"/>
          <w:sz w:val="22"/>
          <w:lang w:val="en-IN" w:eastAsia="en-GB"/>
        </w:rPr>
        <w:t>:</w:t>
      </w:r>
      <w:r w:rsidRPr="00FC5790">
        <w:rPr>
          <w:rFonts w:ascii="Aptos Serif" w:eastAsia="Times New Roman" w:hAnsi="Aptos Serif" w:cs="Aptos Serif"/>
          <w:color w:val="C00000"/>
          <w:sz w:val="22"/>
          <w:lang w:val="en-IN" w:eastAsia="en-GB"/>
        </w:rPr>
        <w:t> </w:t>
      </w:r>
      <w:r w:rsidR="0037612F" w:rsidRPr="00FC5790">
        <w:rPr>
          <w:rFonts w:ascii="Aptos Serif" w:eastAsia="Times New Roman" w:hAnsi="Aptos Serif" w:cs="Aptos Serif"/>
          <w:color w:val="C00000"/>
          <w:sz w:val="22"/>
          <w:lang w:val="en-IN" w:eastAsia="en-GB"/>
        </w:rPr>
        <w:t xml:space="preserve"> </w:t>
      </w:r>
      <w:r w:rsidRPr="00FC5790">
        <w:rPr>
          <w:rFonts w:ascii="Aptos Serif" w:eastAsia="Times New Roman" w:hAnsi="Aptos Serif" w:cs="Aptos Serif"/>
          <w:color w:val="C00000"/>
          <w:sz w:val="22"/>
          <w:lang w:val="en-IN" w:eastAsia="en-GB"/>
        </w:rPr>
        <w:t>insert emergency contact number.</w:t>
      </w:r>
    </w:p>
    <w:p w14:paraId="7B7503CD" w14:textId="2FB060A8" w:rsidR="00280482" w:rsidRPr="00250A46" w:rsidRDefault="00A21473" w:rsidP="00E4223D">
      <w:pPr>
        <w:spacing w:before="100" w:beforeAutospacing="1" w:after="100" w:afterAutospacing="1" w:line="480" w:lineRule="auto"/>
        <w:ind w:left="360"/>
        <w:jc w:val="center"/>
        <w:rPr>
          <w:rFonts w:ascii="Aptos Serif" w:eastAsia="Times New Roman" w:hAnsi="Aptos Serif" w:cs="Aptos Serif" w:hint="cs"/>
          <w:color w:val="C00000"/>
          <w:sz w:val="22"/>
          <w:lang w:val="en-IN" w:eastAsia="en-GB"/>
        </w:rPr>
      </w:pPr>
      <w:r w:rsidRPr="00250A46">
        <w:rPr>
          <w:rFonts w:ascii="Apple Chancery" w:hAnsi="Apple Chancery" w:cs="Apple Chancery" w:hint="cs"/>
          <w:color w:val="275317" w:themeColor="accent6" w:themeShade="80"/>
          <w:sz w:val="28"/>
          <w:szCs w:val="28"/>
        </w:rPr>
        <w:t>Thank You</w:t>
      </w:r>
      <w:r w:rsidR="009168B6" w:rsidRPr="00250A46">
        <w:rPr>
          <w:rFonts w:ascii="Apple Chancery" w:hAnsi="Apple Chancery" w:cs="Apple Chancery" w:hint="cs"/>
          <w:color w:val="275317" w:themeColor="accent6" w:themeShade="80"/>
          <w:sz w:val="28"/>
          <w:szCs w:val="28"/>
        </w:rPr>
        <w:t xml:space="preserve"> for your co-operation</w:t>
      </w:r>
      <w:r w:rsidRPr="00250A46">
        <w:rPr>
          <w:rFonts w:ascii="Apple Chancery" w:hAnsi="Apple Chancery" w:cs="Apple Chancery" w:hint="cs"/>
          <w:color w:val="275317" w:themeColor="accent6" w:themeShade="80"/>
          <w:sz w:val="28"/>
          <w:szCs w:val="28"/>
        </w:rPr>
        <w:t>!</w:t>
      </w:r>
    </w:p>
    <w:sectPr w:rsidR="00280482" w:rsidRPr="00250A46" w:rsidSect="0002696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701" w:right="1701" w:bottom="1701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24430" w14:textId="77777777" w:rsidR="00EF5B09" w:rsidRDefault="00EF5B09" w:rsidP="00DE7323">
      <w:pPr>
        <w:spacing w:after="0" w:line="240" w:lineRule="auto"/>
      </w:pPr>
      <w:r>
        <w:separator/>
      </w:r>
    </w:p>
  </w:endnote>
  <w:endnote w:type="continuationSeparator" w:id="0">
    <w:p w14:paraId="74E1E1A9" w14:textId="77777777" w:rsidR="00EF5B09" w:rsidRDefault="00EF5B09" w:rsidP="00DE7323">
      <w:pPr>
        <w:spacing w:after="0" w:line="240" w:lineRule="auto"/>
      </w:pPr>
      <w:r>
        <w:continuationSeparator/>
      </w:r>
    </w:p>
  </w:endnote>
  <w:endnote w:type="continuationNotice" w:id="1">
    <w:p w14:paraId="0EA21D4D" w14:textId="77777777" w:rsidR="00EF5B09" w:rsidRDefault="00EF5B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ptos Serif">
    <w:panose1 w:val="02020604070405020304"/>
    <w:charset w:val="00"/>
    <w:family w:val="roman"/>
    <w:pitch w:val="variable"/>
    <w:sig w:usb0="A11526FF" w:usb1="C000ECFB" w:usb2="00010000" w:usb3="00000000" w:csb0="0000019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2B017" w14:textId="77777777" w:rsidR="00EF5B09" w:rsidRDefault="00EF5B09" w:rsidP="00DE7323">
      <w:pPr>
        <w:spacing w:after="0" w:line="240" w:lineRule="auto"/>
      </w:pPr>
      <w:r>
        <w:separator/>
      </w:r>
    </w:p>
  </w:footnote>
  <w:footnote w:type="continuationSeparator" w:id="0">
    <w:p w14:paraId="5D6E9201" w14:textId="77777777" w:rsidR="00EF5B09" w:rsidRDefault="00EF5B09" w:rsidP="00DE7323">
      <w:pPr>
        <w:spacing w:after="0" w:line="240" w:lineRule="auto"/>
      </w:pPr>
      <w:r>
        <w:continuationSeparator/>
      </w:r>
    </w:p>
  </w:footnote>
  <w:footnote w:type="continuationNotice" w:id="1">
    <w:p w14:paraId="4D2547FD" w14:textId="77777777" w:rsidR="00EF5B09" w:rsidRDefault="00EF5B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43E5A4D1" w:rsidR="00DE7323" w:rsidRDefault="00FC5790">
    <w:pPr>
      <w:pStyle w:val="Header"/>
    </w:pPr>
    <w:r>
      <w:rPr>
        <w:noProof/>
      </w:rPr>
    </w:r>
    <w:r w:rsidR="00FC5790">
      <w:rPr>
        <w:noProof/>
      </w:rPr>
      <w:pict w14:anchorId="5D1F2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1" o:spid="_x0000_s1030" type="#_x0000_t75" alt="" style="position:absolute;margin-left:0;margin-top:0;width:593.85pt;height:833.2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7AA2DE07" w:rsidR="00DE7323" w:rsidRDefault="00FC5790">
    <w:pPr>
      <w:pStyle w:val="Header"/>
    </w:pPr>
    <w:r>
      <w:rPr>
        <w:noProof/>
      </w:rPr>
    </w:r>
    <w:r w:rsidR="00FC5790">
      <w:rPr>
        <w:noProof/>
      </w:rPr>
      <w:pict w14:anchorId="4654C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2" o:spid="_x0000_s1029" type="#_x0000_t75" alt="" style="position:absolute;margin-left:0;margin-top:0;width:593.85pt;height:833.25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6CECF084" w:rsidR="00DE7323" w:rsidRDefault="00FC5790">
    <w:pPr>
      <w:pStyle w:val="Header"/>
    </w:pPr>
    <w:r>
      <w:rPr>
        <w:noProof/>
      </w:rPr>
    </w:r>
    <w:r w:rsidR="00FC5790">
      <w:rPr>
        <w:noProof/>
      </w:rPr>
      <w:pict w14:anchorId="03C305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0" o:spid="_x0000_s1028" type="#_x0000_t75" alt="" style="position:absolute;margin-left:0;margin-top:0;width:593.85pt;height:833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4333A"/>
    <w:multiLevelType w:val="multilevel"/>
    <w:tmpl w:val="F8F0C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66FD3"/>
    <w:multiLevelType w:val="multilevel"/>
    <w:tmpl w:val="5D8E8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133B43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BD35C7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A94D31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B057C8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C146C"/>
    <w:multiLevelType w:val="hybridMultilevel"/>
    <w:tmpl w:val="22BAA83E"/>
    <w:lvl w:ilvl="0" w:tplc="85E8BC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53C26"/>
    <w:multiLevelType w:val="multilevel"/>
    <w:tmpl w:val="917E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4411799">
    <w:abstractNumId w:val="7"/>
  </w:num>
  <w:num w:numId="2" w16cid:durableId="350684160">
    <w:abstractNumId w:val="1"/>
  </w:num>
  <w:num w:numId="3" w16cid:durableId="1793984876">
    <w:abstractNumId w:val="2"/>
  </w:num>
  <w:num w:numId="4" w16cid:durableId="801384500">
    <w:abstractNumId w:val="3"/>
  </w:num>
  <w:num w:numId="5" w16cid:durableId="2013755837">
    <w:abstractNumId w:val="6"/>
  </w:num>
  <w:num w:numId="6" w16cid:durableId="2087148607">
    <w:abstractNumId w:val="5"/>
  </w:num>
  <w:num w:numId="7" w16cid:durableId="353576821">
    <w:abstractNumId w:val="4"/>
  </w:num>
  <w:num w:numId="8" w16cid:durableId="631980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proofState w:spelling="clean" w:grammar="clean"/>
  <w:defaultTabStop w:val="720"/>
  <w:characterSpacingControl w:val="doNotCompress"/>
  <w:hdrShapeDefaults>
    <o:shapedefaults v:ext="edit" spidmax="205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323"/>
    <w:rsid w:val="000113BE"/>
    <w:rsid w:val="00026960"/>
    <w:rsid w:val="00086B82"/>
    <w:rsid w:val="000B6AC3"/>
    <w:rsid w:val="000C62F8"/>
    <w:rsid w:val="00113A71"/>
    <w:rsid w:val="00125AE6"/>
    <w:rsid w:val="00126D11"/>
    <w:rsid w:val="00127A36"/>
    <w:rsid w:val="0014067B"/>
    <w:rsid w:val="001719CD"/>
    <w:rsid w:val="00186C60"/>
    <w:rsid w:val="001A3D83"/>
    <w:rsid w:val="001B4929"/>
    <w:rsid w:val="001D0CBC"/>
    <w:rsid w:val="00222438"/>
    <w:rsid w:val="00227B29"/>
    <w:rsid w:val="00250A46"/>
    <w:rsid w:val="0026259E"/>
    <w:rsid w:val="00267BD6"/>
    <w:rsid w:val="00280482"/>
    <w:rsid w:val="002B0A3A"/>
    <w:rsid w:val="00320D16"/>
    <w:rsid w:val="003277C9"/>
    <w:rsid w:val="0037612F"/>
    <w:rsid w:val="003A41D0"/>
    <w:rsid w:val="003F2293"/>
    <w:rsid w:val="00431F33"/>
    <w:rsid w:val="00434698"/>
    <w:rsid w:val="00475CBE"/>
    <w:rsid w:val="004764B1"/>
    <w:rsid w:val="004C521B"/>
    <w:rsid w:val="004F1CFF"/>
    <w:rsid w:val="004F5AB6"/>
    <w:rsid w:val="0053366F"/>
    <w:rsid w:val="00542458"/>
    <w:rsid w:val="00576196"/>
    <w:rsid w:val="005905D3"/>
    <w:rsid w:val="005B5A3E"/>
    <w:rsid w:val="005C6079"/>
    <w:rsid w:val="005D6199"/>
    <w:rsid w:val="005E04E8"/>
    <w:rsid w:val="005E0571"/>
    <w:rsid w:val="005E48BF"/>
    <w:rsid w:val="006313AE"/>
    <w:rsid w:val="0067073C"/>
    <w:rsid w:val="00671C0B"/>
    <w:rsid w:val="00680E67"/>
    <w:rsid w:val="006972D5"/>
    <w:rsid w:val="006D56E9"/>
    <w:rsid w:val="006F76D7"/>
    <w:rsid w:val="0071168B"/>
    <w:rsid w:val="00736B0A"/>
    <w:rsid w:val="007575E7"/>
    <w:rsid w:val="0077539A"/>
    <w:rsid w:val="007C0100"/>
    <w:rsid w:val="007D4E60"/>
    <w:rsid w:val="00810D63"/>
    <w:rsid w:val="00871590"/>
    <w:rsid w:val="008807F0"/>
    <w:rsid w:val="00892450"/>
    <w:rsid w:val="00896E05"/>
    <w:rsid w:val="008A11DF"/>
    <w:rsid w:val="008E1E0B"/>
    <w:rsid w:val="009168B6"/>
    <w:rsid w:val="00920BBF"/>
    <w:rsid w:val="00937020"/>
    <w:rsid w:val="00942FDC"/>
    <w:rsid w:val="00957157"/>
    <w:rsid w:val="009716CB"/>
    <w:rsid w:val="00974D7B"/>
    <w:rsid w:val="009D342B"/>
    <w:rsid w:val="009E547A"/>
    <w:rsid w:val="00A14EF0"/>
    <w:rsid w:val="00A204E8"/>
    <w:rsid w:val="00A21473"/>
    <w:rsid w:val="00A45AD9"/>
    <w:rsid w:val="00A84C18"/>
    <w:rsid w:val="00AA2639"/>
    <w:rsid w:val="00AA6835"/>
    <w:rsid w:val="00AE22D9"/>
    <w:rsid w:val="00AE6765"/>
    <w:rsid w:val="00AF60DA"/>
    <w:rsid w:val="00B263DF"/>
    <w:rsid w:val="00B422F9"/>
    <w:rsid w:val="00B67B70"/>
    <w:rsid w:val="00B718E9"/>
    <w:rsid w:val="00BF4AF8"/>
    <w:rsid w:val="00C03F2C"/>
    <w:rsid w:val="00C12842"/>
    <w:rsid w:val="00C35CF1"/>
    <w:rsid w:val="00C51011"/>
    <w:rsid w:val="00C61210"/>
    <w:rsid w:val="00C8549F"/>
    <w:rsid w:val="00CA3574"/>
    <w:rsid w:val="00CB5974"/>
    <w:rsid w:val="00CC0286"/>
    <w:rsid w:val="00CC2A71"/>
    <w:rsid w:val="00CF5C7F"/>
    <w:rsid w:val="00D02455"/>
    <w:rsid w:val="00D03742"/>
    <w:rsid w:val="00D147E5"/>
    <w:rsid w:val="00D238D5"/>
    <w:rsid w:val="00D47C6E"/>
    <w:rsid w:val="00D800F1"/>
    <w:rsid w:val="00D93373"/>
    <w:rsid w:val="00DA260A"/>
    <w:rsid w:val="00DD407D"/>
    <w:rsid w:val="00DE12F6"/>
    <w:rsid w:val="00DE7323"/>
    <w:rsid w:val="00DF44D3"/>
    <w:rsid w:val="00E00F24"/>
    <w:rsid w:val="00E075C3"/>
    <w:rsid w:val="00E4223D"/>
    <w:rsid w:val="00E42282"/>
    <w:rsid w:val="00E50EDB"/>
    <w:rsid w:val="00E64556"/>
    <w:rsid w:val="00EC0C8C"/>
    <w:rsid w:val="00EF5B09"/>
    <w:rsid w:val="00F21E39"/>
    <w:rsid w:val="00FA342D"/>
    <w:rsid w:val="00FA3E28"/>
    <w:rsid w:val="00FC3A22"/>
    <w:rsid w:val="00FC5790"/>
    <w:rsid w:val="00FC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269C98BB"/>
  <w15:docId w15:val="{D0852B97-6612-2B48-8516-F8C721586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63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3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3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3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63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63"/>
    <w:rPr>
      <w:rFonts w:eastAsiaTheme="majorEastAsia" w:cstheme="majorBidi"/>
      <w:b/>
      <w:bCs/>
      <w:color w:val="156082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63"/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63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D63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63"/>
    <w:rPr>
      <w:rFonts w:asciiTheme="majorHAnsi" w:eastAsiaTheme="majorEastAsia" w:hAnsiTheme="majorHAnsi" w:cstheme="majorBidi"/>
      <w:iCs/>
      <w:color w:val="156082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D63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10D63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0D63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3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D63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10D63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810D63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810D63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810D63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3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63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810D63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NormalWeb">
    <w:name w:val="Normal (Web)"/>
    <w:basedOn w:val="Normal"/>
    <w:uiPriority w:val="99"/>
    <w:semiHidden/>
    <w:unhideWhenUsed/>
    <w:rsid w:val="00CB5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IN" w:eastAsia="en-GB"/>
    </w:rPr>
  </w:style>
  <w:style w:type="character" w:styleId="Strong">
    <w:name w:val="Strong"/>
    <w:basedOn w:val="DefaultParagraphFont"/>
    <w:uiPriority w:val="22"/>
    <w:qFormat/>
    <w:rsid w:val="00810D63"/>
    <w:rPr>
      <w:b w:val="0"/>
      <w:bCs/>
      <w:i/>
      <w:color w:val="0E2841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D63"/>
    <w:pPr>
      <w:spacing w:line="240" w:lineRule="auto"/>
    </w:pPr>
    <w:rPr>
      <w:rFonts w:asciiTheme="majorHAnsi" w:eastAsiaTheme="minorEastAsia" w:hAnsiTheme="majorHAnsi"/>
      <w:bCs/>
      <w:smallCaps/>
      <w:color w:val="0E2841" w:themeColor="text2"/>
      <w:spacing w:val="6"/>
      <w:sz w:val="22"/>
      <w:szCs w:val="18"/>
    </w:rPr>
  </w:style>
  <w:style w:type="character" w:styleId="Emphasis">
    <w:name w:val="Emphasis"/>
    <w:basedOn w:val="DefaultParagraphFont"/>
    <w:uiPriority w:val="20"/>
    <w:qFormat/>
    <w:rsid w:val="00810D63"/>
    <w:rPr>
      <w:b/>
      <w:i/>
      <w:iCs/>
    </w:rPr>
  </w:style>
  <w:style w:type="paragraph" w:styleId="NoSpacing">
    <w:name w:val="No Spacing"/>
    <w:link w:val="NoSpacingChar"/>
    <w:uiPriority w:val="1"/>
    <w:qFormat/>
    <w:rsid w:val="00810D6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10D63"/>
  </w:style>
  <w:style w:type="character" w:styleId="SubtleEmphasis">
    <w:name w:val="Subtle Emphasis"/>
    <w:basedOn w:val="DefaultParagraphFont"/>
    <w:uiPriority w:val="19"/>
    <w:qFormat/>
    <w:rsid w:val="00810D63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810D63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810D63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D63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810D63"/>
    <w:rPr>
      <w:b/>
      <w:caps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E0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FC5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Props1.xml><?xml version="1.0" encoding="utf-8"?>
<ds:datastoreItem xmlns:ds="http://schemas.openxmlformats.org/officeDocument/2006/customXml" ds:itemID="{8CC6105F-FD74-47A5-B4CB-B5F5CA9E59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39731B-9B9A-4A2E-9397-A63F2EE28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873489-7889-40C9-AEF4-5AF08163E8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594135-1E84-47AA-A11D-304E7C7142A4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 Kumar</dc:creator>
  <cp:lastModifiedBy>Siddhi Kadam</cp:lastModifiedBy>
  <cp:revision>16</cp:revision>
  <cp:lastPrinted>2024-06-03T13:15:00Z</cp:lastPrinted>
  <dcterms:created xsi:type="dcterms:W3CDTF">2024-06-07T07:19:00Z</dcterms:created>
  <dcterms:modified xsi:type="dcterms:W3CDTF">2024-06-07T12:04:00Z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